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F0D1" w14:textId="77777777" w:rsidR="006D2670" w:rsidRPr="004B63D5" w:rsidRDefault="004E409E" w:rsidP="004760B9">
      <w:pPr>
        <w:spacing w:before="0"/>
        <w:ind w:left="720" w:hanging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409E">
        <w:rPr>
          <w:rFonts w:ascii="Arial" w:hAnsi="Arial" w:cs="Arial"/>
          <w:b/>
          <w:noProof/>
          <w:sz w:val="24"/>
          <w:szCs w:val="24"/>
          <w:lang w:eastAsia="zh-TW"/>
        </w:rPr>
        <w:pict w14:anchorId="7C3860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85pt;margin-top:-43.85pt;width:55.8pt;height:73.9pt;z-index:1;mso-wrap-style:none;mso-width-relative:margin;mso-height-relative:margin" stroked="f">
            <v:textbox style="mso-fit-shape-to-text:t">
              <w:txbxContent>
                <w:p w14:paraId="4EACA1BC" w14:textId="77777777" w:rsidR="0008772C" w:rsidRDefault="0008772C">
                  <w:r w:rsidRPr="004E409E">
                    <w:pict w14:anchorId="14979484">
                      <v:shape id="_x0000_i1025" type="#_x0000_t75" style="width:41.25pt;height:52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5A03FF" w:rsidRPr="004B63D5">
        <w:rPr>
          <w:rFonts w:ascii="Arial" w:hAnsi="Arial" w:cs="Arial"/>
          <w:b/>
          <w:sz w:val="24"/>
          <w:szCs w:val="24"/>
        </w:rPr>
        <w:t xml:space="preserve">FCDC </w:t>
      </w:r>
      <w:r w:rsidR="001F35FB" w:rsidRPr="004B63D5">
        <w:rPr>
          <w:rFonts w:ascii="Arial" w:hAnsi="Arial" w:cs="Arial"/>
          <w:b/>
          <w:sz w:val="24"/>
          <w:szCs w:val="24"/>
        </w:rPr>
        <w:t>Payment/</w:t>
      </w:r>
      <w:r w:rsidR="005A03FF" w:rsidRPr="004B63D5">
        <w:rPr>
          <w:rFonts w:ascii="Arial" w:hAnsi="Arial" w:cs="Arial"/>
          <w:b/>
          <w:sz w:val="24"/>
          <w:szCs w:val="24"/>
        </w:rPr>
        <w:t>Reimbursement</w:t>
      </w:r>
      <w:r w:rsidR="004760B9">
        <w:rPr>
          <w:rFonts w:ascii="Arial" w:hAnsi="Arial" w:cs="Arial"/>
          <w:b/>
          <w:sz w:val="24"/>
          <w:szCs w:val="24"/>
        </w:rPr>
        <w:t>/Transfer</w:t>
      </w:r>
      <w:r w:rsidR="005A03FF" w:rsidRPr="004B63D5">
        <w:rPr>
          <w:rFonts w:ascii="Arial" w:hAnsi="Arial" w:cs="Arial"/>
          <w:b/>
          <w:sz w:val="24"/>
          <w:szCs w:val="24"/>
        </w:rPr>
        <w:t xml:space="preserve"> Request Form </w:t>
      </w:r>
      <w:r w:rsidR="00C50405">
        <w:rPr>
          <w:rFonts w:ascii="Arial" w:hAnsi="Arial" w:cs="Arial"/>
          <w:b/>
          <w:sz w:val="24"/>
          <w:szCs w:val="24"/>
        </w:rPr>
        <w:t>2020-2021</w:t>
      </w:r>
    </w:p>
    <w:p w14:paraId="4F6D758A" w14:textId="77777777" w:rsidR="005A03FF" w:rsidRPr="004B63D5" w:rsidRDefault="005A03FF" w:rsidP="005A03FF">
      <w:pPr>
        <w:spacing w:before="0"/>
        <w:rPr>
          <w:rFonts w:ascii="Arial" w:hAnsi="Arial" w:cs="Arial"/>
          <w:b/>
          <w:sz w:val="20"/>
          <w:szCs w:val="20"/>
        </w:rPr>
      </w:pPr>
    </w:p>
    <w:p w14:paraId="35431376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 xml:space="preserve">A separate form should be provided for </w:t>
      </w:r>
      <w:r w:rsidRPr="004B63D5">
        <w:rPr>
          <w:rFonts w:ascii="Arial" w:hAnsi="Arial" w:cs="Arial"/>
          <w:b/>
          <w:sz w:val="20"/>
          <w:szCs w:val="20"/>
          <w:u w:val="single"/>
        </w:rPr>
        <w:t>each vendor</w:t>
      </w:r>
      <w:r w:rsidRPr="004B63D5">
        <w:rPr>
          <w:rFonts w:ascii="Arial" w:hAnsi="Arial" w:cs="Arial"/>
          <w:b/>
          <w:sz w:val="20"/>
          <w:szCs w:val="20"/>
        </w:rPr>
        <w:t xml:space="preserve">, along with a </w:t>
      </w:r>
      <w:r w:rsidR="00C86D1F" w:rsidRPr="00F96170">
        <w:rPr>
          <w:rFonts w:ascii="Arial" w:hAnsi="Arial" w:cs="Arial"/>
          <w:b/>
          <w:sz w:val="20"/>
          <w:szCs w:val="20"/>
          <w:u w:val="single"/>
        </w:rPr>
        <w:t>bill</w:t>
      </w:r>
      <w:r w:rsidR="00C86D1F">
        <w:rPr>
          <w:rFonts w:ascii="Arial" w:hAnsi="Arial" w:cs="Arial"/>
          <w:b/>
          <w:sz w:val="20"/>
          <w:szCs w:val="20"/>
        </w:rPr>
        <w:t xml:space="preserve"> (for a payment to the vendor) or a </w:t>
      </w:r>
      <w:r w:rsidRPr="00F96170">
        <w:rPr>
          <w:rFonts w:ascii="Arial" w:hAnsi="Arial" w:cs="Arial"/>
          <w:b/>
          <w:sz w:val="20"/>
          <w:szCs w:val="20"/>
          <w:u w:val="single"/>
        </w:rPr>
        <w:t>receipt</w:t>
      </w:r>
      <w:r w:rsidR="00C86D1F">
        <w:rPr>
          <w:rFonts w:ascii="Arial" w:hAnsi="Arial" w:cs="Arial"/>
          <w:b/>
          <w:sz w:val="20"/>
          <w:szCs w:val="20"/>
        </w:rPr>
        <w:t xml:space="preserve"> (for a reimbursement)</w:t>
      </w:r>
      <w:r w:rsidRPr="004B63D5">
        <w:rPr>
          <w:rFonts w:ascii="Arial" w:hAnsi="Arial" w:cs="Arial"/>
          <w:b/>
          <w:sz w:val="20"/>
          <w:szCs w:val="20"/>
        </w:rPr>
        <w:t xml:space="preserve">.  </w:t>
      </w:r>
      <w:r w:rsidR="002460AD" w:rsidRPr="004B63D5">
        <w:rPr>
          <w:rFonts w:ascii="Arial" w:hAnsi="Arial" w:cs="Arial"/>
          <w:b/>
          <w:sz w:val="20"/>
          <w:szCs w:val="20"/>
        </w:rPr>
        <w:t>Every line on the form should be</w:t>
      </w:r>
      <w:r w:rsidRPr="004B63D5">
        <w:rPr>
          <w:rFonts w:ascii="Arial" w:hAnsi="Arial" w:cs="Arial"/>
          <w:b/>
          <w:sz w:val="20"/>
          <w:szCs w:val="20"/>
        </w:rPr>
        <w:t xml:space="preserve"> completed.  The information requested is </w:t>
      </w:r>
      <w:r w:rsidR="002460AD" w:rsidRPr="004B63D5">
        <w:rPr>
          <w:rFonts w:ascii="Arial" w:hAnsi="Arial" w:cs="Arial"/>
          <w:b/>
          <w:sz w:val="20"/>
          <w:szCs w:val="20"/>
        </w:rPr>
        <w:t xml:space="preserve">necessary for us to satisfy </w:t>
      </w:r>
      <w:r w:rsidRPr="004B63D5">
        <w:rPr>
          <w:rFonts w:ascii="Arial" w:hAnsi="Arial" w:cs="Arial"/>
          <w:b/>
          <w:sz w:val="20"/>
          <w:szCs w:val="20"/>
        </w:rPr>
        <w:t>FEC</w:t>
      </w:r>
      <w:r w:rsidR="002460AD" w:rsidRPr="004B63D5">
        <w:rPr>
          <w:rFonts w:ascii="Arial" w:hAnsi="Arial" w:cs="Arial"/>
          <w:b/>
          <w:sz w:val="20"/>
          <w:szCs w:val="20"/>
        </w:rPr>
        <w:t xml:space="preserve"> reporting requirements</w:t>
      </w:r>
      <w:r w:rsidRPr="004B63D5">
        <w:rPr>
          <w:rFonts w:ascii="Arial" w:hAnsi="Arial" w:cs="Arial"/>
          <w:b/>
          <w:sz w:val="20"/>
          <w:szCs w:val="20"/>
        </w:rPr>
        <w:t xml:space="preserve">.  </w:t>
      </w:r>
      <w:r w:rsidR="001F35FB" w:rsidRPr="004B63D5">
        <w:rPr>
          <w:rFonts w:ascii="Arial" w:hAnsi="Arial" w:cs="Arial"/>
          <w:b/>
          <w:sz w:val="20"/>
          <w:szCs w:val="20"/>
        </w:rPr>
        <w:t>You will experience delays in receiving your payment if you</w:t>
      </w:r>
      <w:r w:rsidRPr="004B63D5">
        <w:rPr>
          <w:rFonts w:ascii="Arial" w:hAnsi="Arial" w:cs="Arial"/>
          <w:b/>
          <w:sz w:val="20"/>
          <w:szCs w:val="20"/>
        </w:rPr>
        <w:t xml:space="preserve"> do not use this form.</w:t>
      </w:r>
    </w:p>
    <w:p w14:paraId="694E7805" w14:textId="77777777" w:rsidR="00C167F0" w:rsidRDefault="00C167F0" w:rsidP="00C167F0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025F5613" w14:textId="77777777" w:rsidR="00F3646D" w:rsidRDefault="00F3646D" w:rsidP="00C167F0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PAYMENT OR REIMBURSEMENT ____</w:t>
      </w:r>
      <w:r>
        <w:rPr>
          <w:rFonts w:ascii="Arial" w:hAnsi="Arial" w:cs="Arial"/>
          <w:b/>
          <w:sz w:val="20"/>
          <w:szCs w:val="20"/>
        </w:rPr>
        <w:tab/>
        <w:t>TRANSFER _____</w:t>
      </w:r>
    </w:p>
    <w:p w14:paraId="1E75CCDA" w14:textId="77777777" w:rsidR="00F3646D" w:rsidRDefault="00F3646D" w:rsidP="00C167F0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284098A5" w14:textId="77777777" w:rsidR="00C167F0" w:rsidRPr="004B63D5" w:rsidRDefault="00DD4A9F" w:rsidP="00C167F0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Requestor</w:t>
      </w:r>
      <w:r w:rsidR="00C167F0" w:rsidRPr="004B63D5">
        <w:rPr>
          <w:rFonts w:ascii="Arial" w:hAnsi="Arial" w:cs="Arial"/>
          <w:b/>
          <w:sz w:val="20"/>
          <w:szCs w:val="20"/>
        </w:rPr>
        <w:t>: ____</w:t>
      </w:r>
      <w:r>
        <w:rPr>
          <w:rFonts w:ascii="Arial" w:hAnsi="Arial" w:cs="Arial"/>
          <w:b/>
          <w:sz w:val="20"/>
          <w:szCs w:val="20"/>
        </w:rPr>
        <w:t>_</w:t>
      </w:r>
      <w:r w:rsidR="00C167F0" w:rsidRPr="004B63D5">
        <w:rPr>
          <w:rFonts w:ascii="Arial" w:hAnsi="Arial" w:cs="Arial"/>
          <w:b/>
          <w:sz w:val="20"/>
          <w:szCs w:val="20"/>
        </w:rPr>
        <w:t>______</w:t>
      </w:r>
      <w:r w:rsidR="00C167F0">
        <w:rPr>
          <w:rFonts w:ascii="Arial" w:hAnsi="Arial" w:cs="Arial"/>
          <w:b/>
          <w:sz w:val="20"/>
          <w:szCs w:val="20"/>
        </w:rPr>
        <w:t>__________________________</w:t>
      </w:r>
      <w:r w:rsidR="00C167F0" w:rsidRPr="004B63D5">
        <w:rPr>
          <w:rFonts w:ascii="Arial" w:hAnsi="Arial" w:cs="Arial"/>
          <w:b/>
          <w:sz w:val="20"/>
          <w:szCs w:val="20"/>
        </w:rPr>
        <w:t>___________________________</w:t>
      </w:r>
    </w:p>
    <w:p w14:paraId="512CCD6E" w14:textId="77777777" w:rsidR="005A03FF" w:rsidRDefault="005A03FF" w:rsidP="005A03FF">
      <w:pPr>
        <w:spacing w:before="0"/>
        <w:jc w:val="left"/>
        <w:rPr>
          <w:b/>
        </w:rPr>
      </w:pPr>
    </w:p>
    <w:p w14:paraId="3ED1C67C" w14:textId="77777777" w:rsidR="00C167F0" w:rsidRPr="004B63D5" w:rsidRDefault="00C167F0" w:rsidP="00C167F0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Payee (if different from Requestor): </w:t>
      </w:r>
      <w:r w:rsidRPr="004B63D5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_____________</w:t>
      </w:r>
      <w:r w:rsidRPr="004B63D5">
        <w:rPr>
          <w:rFonts w:ascii="Arial" w:hAnsi="Arial" w:cs="Arial"/>
          <w:b/>
          <w:sz w:val="20"/>
          <w:szCs w:val="20"/>
        </w:rPr>
        <w:t>___________________________</w:t>
      </w:r>
    </w:p>
    <w:p w14:paraId="10B84E81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09A85AF9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>Address</w:t>
      </w:r>
      <w:r w:rsidR="00C167F0">
        <w:rPr>
          <w:rFonts w:ascii="Arial" w:hAnsi="Arial" w:cs="Arial"/>
          <w:b/>
          <w:sz w:val="20"/>
          <w:szCs w:val="20"/>
        </w:rPr>
        <w:t xml:space="preserve"> of Payee</w:t>
      </w:r>
      <w:r w:rsidRPr="004B63D5">
        <w:rPr>
          <w:rFonts w:ascii="Arial" w:hAnsi="Arial" w:cs="Arial"/>
          <w:b/>
          <w:sz w:val="20"/>
          <w:szCs w:val="20"/>
        </w:rPr>
        <w:t>: ________________________________________</w:t>
      </w:r>
      <w:r w:rsidR="00C167F0">
        <w:rPr>
          <w:rFonts w:ascii="Arial" w:hAnsi="Arial" w:cs="Arial"/>
          <w:b/>
          <w:sz w:val="20"/>
          <w:szCs w:val="20"/>
        </w:rPr>
        <w:t>_</w:t>
      </w:r>
      <w:r w:rsidRPr="004B63D5">
        <w:rPr>
          <w:rFonts w:ascii="Arial" w:hAnsi="Arial" w:cs="Arial"/>
          <w:b/>
          <w:sz w:val="20"/>
          <w:szCs w:val="20"/>
        </w:rPr>
        <w:t>________________________</w:t>
      </w:r>
    </w:p>
    <w:p w14:paraId="1AB6A719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6C353D1A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>Phone Number</w:t>
      </w:r>
      <w:r w:rsidR="00C167F0">
        <w:rPr>
          <w:rFonts w:ascii="Arial" w:hAnsi="Arial" w:cs="Arial"/>
          <w:b/>
          <w:sz w:val="20"/>
          <w:szCs w:val="20"/>
        </w:rPr>
        <w:t xml:space="preserve"> of Requestor</w:t>
      </w:r>
      <w:r w:rsidRPr="004B63D5">
        <w:rPr>
          <w:rFonts w:ascii="Arial" w:hAnsi="Arial" w:cs="Arial"/>
          <w:b/>
          <w:sz w:val="20"/>
          <w:szCs w:val="20"/>
        </w:rPr>
        <w:t>: ________________________________________________________</w:t>
      </w:r>
    </w:p>
    <w:p w14:paraId="5175F22D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34D87932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>Email Address</w:t>
      </w:r>
      <w:r w:rsidR="00C167F0">
        <w:rPr>
          <w:rFonts w:ascii="Arial" w:hAnsi="Arial" w:cs="Arial"/>
          <w:b/>
          <w:sz w:val="20"/>
          <w:szCs w:val="20"/>
        </w:rPr>
        <w:t xml:space="preserve"> of Requestor</w:t>
      </w:r>
      <w:r w:rsidRPr="004B63D5">
        <w:rPr>
          <w:rFonts w:ascii="Arial" w:hAnsi="Arial" w:cs="Arial"/>
          <w:b/>
          <w:sz w:val="20"/>
          <w:szCs w:val="20"/>
        </w:rPr>
        <w:t>: ________________________________________________________</w:t>
      </w:r>
    </w:p>
    <w:p w14:paraId="6FAE4CA0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0CBE91AF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>Vendor Name</w:t>
      </w:r>
      <w:r w:rsidR="00C167F0">
        <w:rPr>
          <w:rFonts w:ascii="Arial" w:hAnsi="Arial" w:cs="Arial"/>
          <w:b/>
          <w:sz w:val="20"/>
          <w:szCs w:val="20"/>
        </w:rPr>
        <w:t xml:space="preserve"> (if a reimbursement)</w:t>
      </w:r>
      <w:r w:rsidRPr="004B63D5">
        <w:rPr>
          <w:rFonts w:ascii="Arial" w:hAnsi="Arial" w:cs="Arial"/>
          <w:b/>
          <w:sz w:val="20"/>
          <w:szCs w:val="20"/>
        </w:rPr>
        <w:t>: ___________________________________________________</w:t>
      </w:r>
    </w:p>
    <w:p w14:paraId="05E7AE49" w14:textId="77777777" w:rsidR="00C50405" w:rsidRPr="005F3757" w:rsidRDefault="00C50405" w:rsidP="00C50405">
      <w:pPr>
        <w:spacing w:before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(The “vendor” is the store or seller from whom the item/service was purchased)</w:t>
      </w:r>
    </w:p>
    <w:p w14:paraId="2415D37B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745EC88F" w14:textId="77777777" w:rsidR="005A03FF" w:rsidRDefault="005A03FF" w:rsidP="005F3757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 xml:space="preserve">Vendor </w:t>
      </w:r>
      <w:r w:rsidR="00C167F0">
        <w:rPr>
          <w:rFonts w:ascii="Arial" w:hAnsi="Arial" w:cs="Arial"/>
          <w:b/>
          <w:sz w:val="20"/>
          <w:szCs w:val="20"/>
        </w:rPr>
        <w:t xml:space="preserve">Mailing </w:t>
      </w:r>
      <w:r w:rsidRPr="004B63D5">
        <w:rPr>
          <w:rFonts w:ascii="Arial" w:hAnsi="Arial" w:cs="Arial"/>
          <w:b/>
          <w:sz w:val="20"/>
          <w:szCs w:val="20"/>
        </w:rPr>
        <w:t>Ad</w:t>
      </w:r>
      <w:r w:rsidR="00C167F0">
        <w:rPr>
          <w:rFonts w:ascii="Arial" w:hAnsi="Arial" w:cs="Arial"/>
          <w:b/>
          <w:sz w:val="20"/>
          <w:szCs w:val="20"/>
        </w:rPr>
        <w:t>dress (if a reimbursement): _____</w:t>
      </w:r>
      <w:r w:rsidRPr="004B63D5"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7340FC99" w14:textId="77777777" w:rsidR="005F3757" w:rsidRPr="005F3757" w:rsidRDefault="00F96170" w:rsidP="005A03FF">
      <w:pPr>
        <w:spacing w:before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="005F3757" w:rsidRPr="005F3757">
        <w:rPr>
          <w:rFonts w:ascii="Arial" w:hAnsi="Arial" w:cs="Arial"/>
          <w:b/>
          <w:sz w:val="16"/>
          <w:szCs w:val="16"/>
        </w:rPr>
        <w:t>Full mailing address, including zip code required</w:t>
      </w:r>
      <w:r w:rsidR="004229E3">
        <w:rPr>
          <w:rFonts w:ascii="Arial" w:hAnsi="Arial" w:cs="Arial"/>
          <w:b/>
          <w:sz w:val="16"/>
          <w:szCs w:val="16"/>
        </w:rPr>
        <w:t xml:space="preserve"> even if the vendor is online</w:t>
      </w:r>
      <w:r>
        <w:rPr>
          <w:rFonts w:ascii="Arial" w:hAnsi="Arial" w:cs="Arial"/>
          <w:b/>
          <w:sz w:val="16"/>
          <w:szCs w:val="16"/>
        </w:rPr>
        <w:t>)</w:t>
      </w:r>
    </w:p>
    <w:p w14:paraId="1F277418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479D6F98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>Date of Purchase: ___________________________________________________________________</w:t>
      </w:r>
    </w:p>
    <w:p w14:paraId="7DCF00DE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09613F03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>Description of Purchase: _____________________________________________________________</w:t>
      </w:r>
    </w:p>
    <w:p w14:paraId="72BAFB07" w14:textId="77777777" w:rsidR="005A03FF" w:rsidRPr="00F96170" w:rsidRDefault="00F96170" w:rsidP="005A03FF">
      <w:pPr>
        <w:spacing w:before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(e.g. paper goods, food and beverages, decorations, booth at </w:t>
      </w:r>
      <w:proofErr w:type="gramStart"/>
      <w:r>
        <w:rPr>
          <w:rFonts w:ascii="Arial" w:hAnsi="Arial" w:cs="Arial"/>
          <w:b/>
          <w:sz w:val="16"/>
          <w:szCs w:val="16"/>
        </w:rPr>
        <w:t>fair</w:t>
      </w:r>
      <w:r w:rsidR="008B7036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>etc.</w:t>
      </w:r>
      <w:proofErr w:type="gramEnd"/>
      <w:r>
        <w:rPr>
          <w:rFonts w:ascii="Arial" w:hAnsi="Arial" w:cs="Arial"/>
          <w:b/>
          <w:sz w:val="16"/>
          <w:szCs w:val="16"/>
        </w:rPr>
        <w:t>)</w:t>
      </w:r>
    </w:p>
    <w:p w14:paraId="0A3D2A71" w14:textId="77777777" w:rsidR="00F96170" w:rsidRDefault="00F96170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6791DDEE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>Purpose of Purchase: ________________________________________________________________</w:t>
      </w:r>
    </w:p>
    <w:p w14:paraId="61FBEC18" w14:textId="77777777" w:rsidR="005A03FF" w:rsidRPr="00F96170" w:rsidRDefault="00F96170" w:rsidP="005A03FF">
      <w:pPr>
        <w:spacing w:before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(e.g. name of fundraiser, election mailing, volunteer party, party visibility</w:t>
      </w:r>
      <w:r w:rsidR="008B7036">
        <w:rPr>
          <w:rFonts w:ascii="Arial" w:hAnsi="Arial" w:cs="Arial"/>
          <w:b/>
          <w:sz w:val="16"/>
          <w:szCs w:val="16"/>
        </w:rPr>
        <w:t>, candidate contribution, etc.</w:t>
      </w:r>
      <w:r>
        <w:rPr>
          <w:rFonts w:ascii="Arial" w:hAnsi="Arial" w:cs="Arial"/>
          <w:b/>
          <w:sz w:val="16"/>
          <w:szCs w:val="16"/>
        </w:rPr>
        <w:t xml:space="preserve">) </w:t>
      </w:r>
    </w:p>
    <w:p w14:paraId="189D3F7F" w14:textId="77777777" w:rsidR="00F96170" w:rsidRDefault="00F96170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63999864" w14:textId="77777777" w:rsidR="005A03FF" w:rsidRPr="004B63D5" w:rsidRDefault="005A03FF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>Amount of Purchase: ________________________________________________________________</w:t>
      </w:r>
    </w:p>
    <w:p w14:paraId="16782972" w14:textId="77777777" w:rsidR="00057E36" w:rsidRPr="004B63D5" w:rsidRDefault="00057E36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1ADAAA39" w14:textId="77777777" w:rsidR="00057E36" w:rsidRDefault="00057E36" w:rsidP="005F3757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spacing w:before="0" w:line="480" w:lineRule="auto"/>
        <w:ind w:hanging="72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 xml:space="preserve">Charge Committee: </w:t>
      </w:r>
      <w:r w:rsidR="005F3757">
        <w:rPr>
          <w:rFonts w:ascii="Arial" w:hAnsi="Arial" w:cs="Arial"/>
          <w:b/>
          <w:sz w:val="20"/>
          <w:szCs w:val="20"/>
        </w:rPr>
        <w:t>______________</w:t>
      </w:r>
      <w:r w:rsidRPr="004B63D5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51C0FBD6" w14:textId="77777777" w:rsidR="000B7DF4" w:rsidRDefault="000B7DF4" w:rsidP="00C50405">
      <w:pPr>
        <w:pStyle w:val="ListParagraph"/>
        <w:spacing w:before="0" w:after="240"/>
        <w:ind w:left="36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 (</w:t>
      </w:r>
      <w:r w:rsidRPr="005F3757">
        <w:rPr>
          <w:rFonts w:ascii="Arial" w:hAnsi="Arial" w:cs="Arial"/>
          <w:b/>
          <w:sz w:val="16"/>
          <w:szCs w:val="16"/>
        </w:rPr>
        <w:t xml:space="preserve">Name of District </w:t>
      </w:r>
      <w:r w:rsidR="00C50405">
        <w:rPr>
          <w:rFonts w:ascii="Arial" w:hAnsi="Arial" w:cs="Arial"/>
          <w:b/>
          <w:sz w:val="16"/>
          <w:szCs w:val="16"/>
        </w:rPr>
        <w:t xml:space="preserve">or Standing </w:t>
      </w:r>
      <w:r w:rsidRPr="005F3757">
        <w:rPr>
          <w:rFonts w:ascii="Arial" w:hAnsi="Arial" w:cs="Arial"/>
          <w:b/>
          <w:sz w:val="16"/>
          <w:szCs w:val="16"/>
        </w:rPr>
        <w:t>Committee to be charged</w:t>
      </w:r>
      <w:r>
        <w:rPr>
          <w:rFonts w:ascii="Arial" w:hAnsi="Arial" w:cs="Arial"/>
          <w:b/>
          <w:sz w:val="16"/>
          <w:szCs w:val="16"/>
        </w:rPr>
        <w:t>)</w:t>
      </w:r>
    </w:p>
    <w:p w14:paraId="738A243E" w14:textId="77777777" w:rsidR="001F35FB" w:rsidRPr="004B63D5" w:rsidRDefault="0026459E" w:rsidP="001F35FB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>Approved for Payment: _______________________________________</w:t>
      </w:r>
      <w:proofErr w:type="gramStart"/>
      <w:r w:rsidRPr="004B63D5">
        <w:rPr>
          <w:rFonts w:ascii="Arial" w:hAnsi="Arial" w:cs="Arial"/>
          <w:b/>
          <w:sz w:val="20"/>
          <w:szCs w:val="20"/>
        </w:rPr>
        <w:t>_  Date</w:t>
      </w:r>
      <w:proofErr w:type="gramEnd"/>
      <w:r w:rsidRPr="004B63D5">
        <w:rPr>
          <w:rFonts w:ascii="Arial" w:hAnsi="Arial" w:cs="Arial"/>
          <w:b/>
          <w:sz w:val="20"/>
          <w:szCs w:val="20"/>
        </w:rPr>
        <w:t>: _______________</w:t>
      </w:r>
    </w:p>
    <w:p w14:paraId="159D671F" w14:textId="77777777" w:rsidR="00E26A62" w:rsidRPr="004B63D5" w:rsidRDefault="00E26A62" w:rsidP="005A03FF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5289C8D5" w14:textId="77777777" w:rsidR="00C86D1F" w:rsidRDefault="00C86D1F" w:rsidP="00E26A6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AEA728B" w14:textId="77777777" w:rsidR="00E26A62" w:rsidRDefault="00E26A62" w:rsidP="00E26A62">
      <w:pPr>
        <w:pStyle w:val="NoSpacing"/>
        <w:rPr>
          <w:rFonts w:ascii="Arial" w:hAnsi="Arial" w:cs="Arial"/>
          <w:b/>
          <w:sz w:val="20"/>
          <w:szCs w:val="20"/>
        </w:rPr>
      </w:pPr>
      <w:r w:rsidRPr="004B63D5">
        <w:rPr>
          <w:rFonts w:ascii="Arial" w:hAnsi="Arial" w:cs="Arial"/>
          <w:b/>
          <w:sz w:val="20"/>
          <w:szCs w:val="20"/>
        </w:rPr>
        <w:t xml:space="preserve">Submit This Form </w:t>
      </w:r>
      <w:proofErr w:type="gramStart"/>
      <w:r w:rsidRPr="004B63D5">
        <w:rPr>
          <w:rFonts w:ascii="Arial" w:hAnsi="Arial" w:cs="Arial"/>
          <w:b/>
          <w:sz w:val="20"/>
          <w:szCs w:val="20"/>
        </w:rPr>
        <w:t>With</w:t>
      </w:r>
      <w:proofErr w:type="gramEnd"/>
      <w:r w:rsidRPr="004B63D5">
        <w:rPr>
          <w:rFonts w:ascii="Arial" w:hAnsi="Arial" w:cs="Arial"/>
          <w:b/>
          <w:sz w:val="20"/>
          <w:szCs w:val="20"/>
        </w:rPr>
        <w:t xml:space="preserve"> </w:t>
      </w:r>
      <w:r w:rsidR="003F204D">
        <w:rPr>
          <w:rFonts w:ascii="Arial" w:hAnsi="Arial" w:cs="Arial"/>
          <w:b/>
          <w:sz w:val="20"/>
          <w:szCs w:val="20"/>
        </w:rPr>
        <w:t>Bill</w:t>
      </w:r>
      <w:r w:rsidR="00C50405">
        <w:rPr>
          <w:rFonts w:ascii="Arial" w:hAnsi="Arial" w:cs="Arial"/>
          <w:b/>
          <w:sz w:val="20"/>
          <w:szCs w:val="20"/>
        </w:rPr>
        <w:t>, Invoice,</w:t>
      </w:r>
      <w:r w:rsidR="003F204D">
        <w:rPr>
          <w:rFonts w:ascii="Arial" w:hAnsi="Arial" w:cs="Arial"/>
          <w:b/>
          <w:sz w:val="20"/>
          <w:szCs w:val="20"/>
        </w:rPr>
        <w:t xml:space="preserve"> or </w:t>
      </w:r>
      <w:r w:rsidRPr="004B63D5">
        <w:rPr>
          <w:rFonts w:ascii="Arial" w:hAnsi="Arial" w:cs="Arial"/>
          <w:b/>
          <w:sz w:val="20"/>
          <w:szCs w:val="20"/>
        </w:rPr>
        <w:t>Receipt to:</w:t>
      </w:r>
    </w:p>
    <w:p w14:paraId="5F38E5D5" w14:textId="77777777" w:rsidR="004B63D5" w:rsidRPr="004B63D5" w:rsidRDefault="004B63D5" w:rsidP="00E26A6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4D60415" w14:textId="77777777" w:rsidR="00E26A62" w:rsidRPr="003F204D" w:rsidRDefault="00076805" w:rsidP="00E26A6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Nadja Golding</w:t>
      </w:r>
      <w:r w:rsidR="00E26A62" w:rsidRPr="003F204D">
        <w:rPr>
          <w:rFonts w:ascii="Arial" w:hAnsi="Arial" w:cs="Arial"/>
          <w:b/>
          <w:sz w:val="20"/>
          <w:szCs w:val="20"/>
        </w:rPr>
        <w:t>, Treasurer</w:t>
      </w:r>
    </w:p>
    <w:p w14:paraId="41675C17" w14:textId="77777777" w:rsidR="00E26A62" w:rsidRPr="003F204D" w:rsidRDefault="00E26A62" w:rsidP="00E26A62">
      <w:pPr>
        <w:pStyle w:val="NoSpacing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F204D">
            <w:rPr>
              <w:rFonts w:ascii="Arial" w:hAnsi="Arial" w:cs="Arial"/>
              <w:b/>
              <w:sz w:val="20"/>
              <w:szCs w:val="20"/>
            </w:rPr>
            <w:t>Fairfax</w:t>
          </w:r>
        </w:smartTag>
        <w:r w:rsidRPr="003F204D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3F204D">
            <w:rPr>
              <w:rFonts w:ascii="Arial" w:hAnsi="Arial" w:cs="Arial"/>
              <w:b/>
              <w:sz w:val="20"/>
              <w:szCs w:val="20"/>
            </w:rPr>
            <w:t>County</w:t>
          </w:r>
        </w:smartTag>
      </w:smartTag>
      <w:r w:rsidRPr="003F204D">
        <w:rPr>
          <w:rFonts w:ascii="Arial" w:hAnsi="Arial" w:cs="Arial"/>
          <w:b/>
          <w:sz w:val="20"/>
          <w:szCs w:val="20"/>
        </w:rPr>
        <w:t xml:space="preserve"> Democratic Committee</w:t>
      </w:r>
    </w:p>
    <w:p w14:paraId="3544BC9E" w14:textId="77777777" w:rsidR="00E26A62" w:rsidRPr="003F204D" w:rsidRDefault="004229E3" w:rsidP="004B63D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8500 Executive Park Ave, Suite 402</w:t>
      </w:r>
      <w:r w:rsidR="00E26A62" w:rsidRPr="003F204D">
        <w:rPr>
          <w:rFonts w:ascii="Arial" w:hAnsi="Arial" w:cs="Arial"/>
          <w:b/>
          <w:sz w:val="20"/>
          <w:szCs w:val="20"/>
        </w:rPr>
        <w:br/>
        <w:t xml:space="preserve">   </w:t>
      </w:r>
      <w:r>
        <w:rPr>
          <w:rFonts w:ascii="Arial" w:hAnsi="Arial" w:cs="Arial"/>
          <w:b/>
          <w:sz w:val="20"/>
          <w:szCs w:val="20"/>
        </w:rPr>
        <w:t>Fairfax</w:t>
      </w:r>
      <w:r w:rsidR="00E26A62" w:rsidRPr="003F204D">
        <w:rPr>
          <w:rFonts w:ascii="Arial" w:hAnsi="Arial" w:cs="Arial"/>
          <w:b/>
          <w:sz w:val="20"/>
          <w:szCs w:val="20"/>
        </w:rPr>
        <w:t xml:space="preserve">, VA </w:t>
      </w:r>
      <w:r w:rsidR="006E2A96">
        <w:rPr>
          <w:rFonts w:ascii="Arial" w:hAnsi="Arial" w:cs="Arial"/>
          <w:b/>
          <w:sz w:val="20"/>
          <w:szCs w:val="20"/>
        </w:rPr>
        <w:t xml:space="preserve"> </w:t>
      </w:r>
      <w:r w:rsidR="00E26A62" w:rsidRPr="003F204D">
        <w:rPr>
          <w:rFonts w:ascii="Arial" w:hAnsi="Arial" w:cs="Arial"/>
          <w:b/>
          <w:sz w:val="20"/>
          <w:szCs w:val="20"/>
        </w:rPr>
        <w:t>220</w:t>
      </w:r>
      <w:r>
        <w:rPr>
          <w:rFonts w:ascii="Arial" w:hAnsi="Arial" w:cs="Arial"/>
          <w:b/>
          <w:sz w:val="20"/>
          <w:szCs w:val="20"/>
        </w:rPr>
        <w:t>31</w:t>
      </w:r>
      <w:r w:rsidR="00E26A62" w:rsidRPr="003F204D">
        <w:rPr>
          <w:rFonts w:ascii="Arial" w:hAnsi="Arial" w:cs="Arial"/>
          <w:b/>
          <w:sz w:val="20"/>
          <w:szCs w:val="20"/>
        </w:rPr>
        <w:t> </w:t>
      </w:r>
    </w:p>
    <w:p w14:paraId="2904C035" w14:textId="77777777" w:rsidR="004B63D5" w:rsidRDefault="00D77004" w:rsidP="000B7DF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703-573-68</w:t>
      </w:r>
      <w:r w:rsidR="006E2A96">
        <w:rPr>
          <w:rFonts w:ascii="Arial" w:hAnsi="Arial" w:cs="Arial"/>
          <w:b/>
          <w:sz w:val="20"/>
          <w:szCs w:val="20"/>
        </w:rPr>
        <w:t>11 (FCDC)</w:t>
      </w:r>
      <w:r w:rsidR="006E2A96">
        <w:rPr>
          <w:rFonts w:ascii="Arial" w:hAnsi="Arial" w:cs="Arial"/>
          <w:b/>
          <w:sz w:val="20"/>
          <w:szCs w:val="20"/>
        </w:rPr>
        <w:tab/>
        <w:t>703-532-3821 (Home)</w:t>
      </w:r>
      <w:r w:rsidR="006E2A96">
        <w:rPr>
          <w:rFonts w:ascii="Arial" w:hAnsi="Arial" w:cs="Arial"/>
          <w:b/>
          <w:sz w:val="20"/>
          <w:szCs w:val="20"/>
        </w:rPr>
        <w:tab/>
        <w:t>703-212-8590 (Cell)</w:t>
      </w:r>
      <w:r w:rsidR="000B7DF4">
        <w:rPr>
          <w:rFonts w:ascii="Arial" w:hAnsi="Arial" w:cs="Arial"/>
          <w:b/>
          <w:sz w:val="20"/>
          <w:szCs w:val="20"/>
        </w:rPr>
        <w:tab/>
      </w:r>
      <w:r w:rsidR="004B63D5" w:rsidRPr="003F204D">
        <w:rPr>
          <w:rFonts w:ascii="Arial" w:hAnsi="Arial" w:cs="Arial"/>
          <w:b/>
          <w:sz w:val="20"/>
          <w:szCs w:val="20"/>
        </w:rPr>
        <w:t>703-560-7004 (fax)</w:t>
      </w:r>
    </w:p>
    <w:p w14:paraId="364E7DAF" w14:textId="77777777" w:rsidR="00076805" w:rsidRPr="003F204D" w:rsidRDefault="00076805" w:rsidP="004B63D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Treasurer@fairfaxdemocrats.org</w:t>
      </w:r>
    </w:p>
    <w:sectPr w:rsidR="00076805" w:rsidRPr="003F204D" w:rsidSect="00F96170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5A89" w14:textId="77777777" w:rsidR="00412F2A" w:rsidRDefault="00412F2A" w:rsidP="004E409E">
      <w:pPr>
        <w:spacing w:before="0" w:after="0"/>
      </w:pPr>
      <w:r>
        <w:separator/>
      </w:r>
    </w:p>
  </w:endnote>
  <w:endnote w:type="continuationSeparator" w:id="0">
    <w:p w14:paraId="5AD6E084" w14:textId="77777777" w:rsidR="00412F2A" w:rsidRDefault="00412F2A" w:rsidP="004E40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68693" w14:textId="77777777" w:rsidR="00412F2A" w:rsidRDefault="00412F2A" w:rsidP="004E409E">
      <w:pPr>
        <w:spacing w:before="0" w:after="0"/>
      </w:pPr>
      <w:r>
        <w:separator/>
      </w:r>
    </w:p>
  </w:footnote>
  <w:footnote w:type="continuationSeparator" w:id="0">
    <w:p w14:paraId="2FEACAB0" w14:textId="77777777" w:rsidR="00412F2A" w:rsidRDefault="00412F2A" w:rsidP="004E40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" o:bullet="t">
        <v:imagedata r:id="rId1" o:title=""/>
      </v:shape>
    </w:pict>
  </w:numPicBullet>
  <w:abstractNum w:abstractNumId="0" w15:restartNumberingAfterBreak="0">
    <w:nsid w:val="164161EF"/>
    <w:multiLevelType w:val="hybridMultilevel"/>
    <w:tmpl w:val="1F3ED522"/>
    <w:lvl w:ilvl="0" w:tplc="0C6E1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E5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4C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E6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29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C3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0A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29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43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3D3231"/>
    <w:multiLevelType w:val="hybridMultilevel"/>
    <w:tmpl w:val="8A2889F8"/>
    <w:lvl w:ilvl="0" w:tplc="6ADE42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D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4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ED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8E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883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6D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CE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ED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3FF"/>
    <w:rsid w:val="00057E36"/>
    <w:rsid w:val="00076805"/>
    <w:rsid w:val="0008772C"/>
    <w:rsid w:val="000A32C7"/>
    <w:rsid w:val="000B7DF4"/>
    <w:rsid w:val="00110DE1"/>
    <w:rsid w:val="001E7306"/>
    <w:rsid w:val="001F35FB"/>
    <w:rsid w:val="002460AD"/>
    <w:rsid w:val="0026459E"/>
    <w:rsid w:val="002F303D"/>
    <w:rsid w:val="00306F04"/>
    <w:rsid w:val="003A0D84"/>
    <w:rsid w:val="003B1745"/>
    <w:rsid w:val="003F204D"/>
    <w:rsid w:val="003F2B40"/>
    <w:rsid w:val="004069DB"/>
    <w:rsid w:val="00412F2A"/>
    <w:rsid w:val="004229E3"/>
    <w:rsid w:val="004760B9"/>
    <w:rsid w:val="004B63D5"/>
    <w:rsid w:val="004E409E"/>
    <w:rsid w:val="005748FC"/>
    <w:rsid w:val="005A03FF"/>
    <w:rsid w:val="005A6D31"/>
    <w:rsid w:val="005F3757"/>
    <w:rsid w:val="0066241C"/>
    <w:rsid w:val="006D2670"/>
    <w:rsid w:val="006E2A96"/>
    <w:rsid w:val="006F132C"/>
    <w:rsid w:val="00721744"/>
    <w:rsid w:val="00724F9F"/>
    <w:rsid w:val="00731A88"/>
    <w:rsid w:val="00773DE1"/>
    <w:rsid w:val="00794A68"/>
    <w:rsid w:val="007B0F05"/>
    <w:rsid w:val="007B2133"/>
    <w:rsid w:val="0085638F"/>
    <w:rsid w:val="00872566"/>
    <w:rsid w:val="00885C04"/>
    <w:rsid w:val="008B7036"/>
    <w:rsid w:val="008E0BA5"/>
    <w:rsid w:val="008E5071"/>
    <w:rsid w:val="00900632"/>
    <w:rsid w:val="00927CFA"/>
    <w:rsid w:val="0096467E"/>
    <w:rsid w:val="0097181A"/>
    <w:rsid w:val="00A7322C"/>
    <w:rsid w:val="00AC6653"/>
    <w:rsid w:val="00B11FA3"/>
    <w:rsid w:val="00B172C6"/>
    <w:rsid w:val="00B462A9"/>
    <w:rsid w:val="00BD56DB"/>
    <w:rsid w:val="00C167F0"/>
    <w:rsid w:val="00C50405"/>
    <w:rsid w:val="00C86D1F"/>
    <w:rsid w:val="00C9255A"/>
    <w:rsid w:val="00D71751"/>
    <w:rsid w:val="00D77004"/>
    <w:rsid w:val="00D97F67"/>
    <w:rsid w:val="00DB4EA5"/>
    <w:rsid w:val="00DD4A9F"/>
    <w:rsid w:val="00E26A62"/>
    <w:rsid w:val="00F26F35"/>
    <w:rsid w:val="00F3646D"/>
    <w:rsid w:val="00F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4AC32A7B"/>
  <w15:chartTrackingRefBased/>
  <w15:docId w15:val="{2BCA5125-918F-4CC5-B24E-D8409BE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DB"/>
    <w:pPr>
      <w:spacing w:before="200" w:after="8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6D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56DB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BD56DB"/>
    <w:pPr>
      <w:jc w:val="center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40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E409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E40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E40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FCDC Payment/Reimbursement/Transfer Request Form 2010-2011</vt:lpstr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FCDC Payment/Reimbursement/Transfer Request Form 2010-2011</dc:title>
  <dc:subject/>
  <dc:creator>Nadja</dc:creator>
  <cp:keywords/>
  <cp:lastModifiedBy>Nadja Golding</cp:lastModifiedBy>
  <cp:revision>2</cp:revision>
  <cp:lastPrinted>2012-01-05T20:11:00Z</cp:lastPrinted>
  <dcterms:created xsi:type="dcterms:W3CDTF">2020-01-08T19:06:00Z</dcterms:created>
  <dcterms:modified xsi:type="dcterms:W3CDTF">2020-01-08T19:06:00Z</dcterms:modified>
</cp:coreProperties>
</file>